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3173F" w14:textId="77777777" w:rsidR="0033359D" w:rsidRPr="0033359D" w:rsidRDefault="002A41A8" w:rsidP="0033359D">
      <w:pPr>
        <w:spacing w:after="160" w:line="288" w:lineRule="auto"/>
        <w:jc w:val="center"/>
        <w:rPr>
          <w:rFonts w:ascii="Times New Roman" w:eastAsia="Times New Roman" w:hAnsi="Times New Roman" w:cs="Times New Roman"/>
          <w:b/>
          <w:iCs/>
          <w:sz w:val="32"/>
          <w:szCs w:val="36"/>
        </w:rPr>
      </w:pPr>
      <w:r w:rsidRPr="0033359D">
        <w:rPr>
          <w:rFonts w:ascii="Times New Roman" w:eastAsia="Times New Roman" w:hAnsi="Times New Roman" w:cs="Times New Roman"/>
          <w:b/>
          <w:iCs/>
          <w:sz w:val="32"/>
          <w:szCs w:val="36"/>
        </w:rPr>
        <w:t>Những Lời Khai Thị Trí Huệ Trong Kinh Kim Cang</w:t>
      </w:r>
    </w:p>
    <w:p w14:paraId="220FD6A0" w14:textId="29F2F238" w:rsidR="002A41A8" w:rsidRPr="0033359D" w:rsidRDefault="002A41A8" w:rsidP="0033359D">
      <w:pPr>
        <w:spacing w:after="0" w:line="288" w:lineRule="auto"/>
        <w:rPr>
          <w:rFonts w:ascii="Times New Roman" w:eastAsia="Times New Roman" w:hAnsi="Times New Roman" w:cs="Times New Roman"/>
          <w:iCs/>
          <w:sz w:val="28"/>
          <w:szCs w:val="28"/>
        </w:rPr>
      </w:pPr>
      <w:r w:rsidRPr="0033359D">
        <w:rPr>
          <w:rFonts w:ascii="Times New Roman" w:eastAsia="Times New Roman" w:hAnsi="Times New Roman" w:cs="Times New Roman"/>
          <w:b/>
          <w:iCs/>
          <w:sz w:val="28"/>
          <w:szCs w:val="28"/>
        </w:rPr>
        <w:t xml:space="preserve">Chủ Đề 101: </w:t>
      </w:r>
      <w:r w:rsidRPr="0033359D">
        <w:rPr>
          <w:rFonts w:ascii="Times New Roman" w:eastAsia="Times New Roman" w:hAnsi="Times New Roman" w:cs="Times New Roman"/>
          <w:b/>
          <w:sz w:val="28"/>
          <w:szCs w:val="28"/>
        </w:rPr>
        <w:t xml:space="preserve">Thiện Tài Mỗi Khi Gặp Thiện Hữu Đều Thưa Rằng: </w:t>
      </w:r>
      <w:r w:rsidR="00E047AC" w:rsidRPr="0033359D">
        <w:rPr>
          <w:rFonts w:ascii="Times New Roman" w:eastAsia="Times New Roman" w:hAnsi="Times New Roman" w:cs="Times New Roman"/>
          <w:b/>
          <w:sz w:val="28"/>
          <w:szCs w:val="28"/>
        </w:rPr>
        <w:t>“</w:t>
      </w:r>
      <w:r w:rsidRPr="0033359D">
        <w:rPr>
          <w:rFonts w:ascii="Times New Roman" w:eastAsia="Times New Roman" w:hAnsi="Times New Roman" w:cs="Times New Roman"/>
          <w:b/>
          <w:sz w:val="28"/>
          <w:szCs w:val="28"/>
        </w:rPr>
        <w:t>Con Đã Phát Tâm A-Nậu-Đa-La Tam-Miệu Tam-Bồ-Đề, Nhưng Chưa Biết Làm Thế Nào Để Học Bồ-Tát Hạnh, Tu Bồ-Tát Đạo</w:t>
      </w:r>
      <w:r w:rsidR="00E047AC" w:rsidRPr="0033359D">
        <w:rPr>
          <w:rFonts w:ascii="Times New Roman" w:eastAsia="Times New Roman" w:hAnsi="Times New Roman" w:cs="Times New Roman"/>
          <w:b/>
          <w:sz w:val="28"/>
          <w:szCs w:val="28"/>
        </w:rPr>
        <w:t>”</w:t>
      </w:r>
      <w:r w:rsidRPr="0033359D">
        <w:rPr>
          <w:rFonts w:ascii="Times New Roman" w:eastAsia="Times New Roman" w:hAnsi="Times New Roman" w:cs="Times New Roman"/>
          <w:b/>
          <w:sz w:val="28"/>
          <w:szCs w:val="28"/>
        </w:rPr>
        <w:t xml:space="preserve">. Cho Nên Biết Rằng, Người Phát Tâm Lớn, Ắt Phải Tu Hạnh Lớn. </w:t>
      </w:r>
      <w:r w:rsidR="00E047AC" w:rsidRPr="0033359D">
        <w:rPr>
          <w:rFonts w:ascii="Times New Roman" w:eastAsia="Times New Roman" w:hAnsi="Times New Roman" w:cs="Times New Roman"/>
          <w:b/>
          <w:sz w:val="28"/>
          <w:szCs w:val="28"/>
        </w:rPr>
        <w:t>“</w:t>
      </w:r>
      <w:r w:rsidRPr="0033359D">
        <w:rPr>
          <w:rFonts w:ascii="Times New Roman" w:eastAsia="Times New Roman" w:hAnsi="Times New Roman" w:cs="Times New Roman"/>
          <w:b/>
          <w:sz w:val="28"/>
          <w:szCs w:val="28"/>
        </w:rPr>
        <w:t>Trụ</w:t>
      </w:r>
      <w:r w:rsidR="00E047AC" w:rsidRPr="0033359D">
        <w:rPr>
          <w:rFonts w:ascii="Times New Roman" w:eastAsia="Times New Roman" w:hAnsi="Times New Roman" w:cs="Times New Roman"/>
          <w:b/>
          <w:sz w:val="28"/>
          <w:szCs w:val="28"/>
        </w:rPr>
        <w:t>”</w:t>
      </w:r>
      <w:r w:rsidRPr="0033359D">
        <w:rPr>
          <w:rFonts w:ascii="Times New Roman" w:eastAsia="Times New Roman" w:hAnsi="Times New Roman" w:cs="Times New Roman"/>
          <w:b/>
          <w:sz w:val="28"/>
          <w:szCs w:val="28"/>
        </w:rPr>
        <w:t xml:space="preserve"> Và </w:t>
      </w:r>
      <w:r w:rsidR="00E047AC" w:rsidRPr="0033359D">
        <w:rPr>
          <w:rFonts w:ascii="Times New Roman" w:eastAsia="Times New Roman" w:hAnsi="Times New Roman" w:cs="Times New Roman"/>
          <w:b/>
          <w:sz w:val="28"/>
          <w:szCs w:val="28"/>
        </w:rPr>
        <w:t>“</w:t>
      </w:r>
      <w:r w:rsidRPr="0033359D">
        <w:rPr>
          <w:rFonts w:ascii="Times New Roman" w:eastAsia="Times New Roman" w:hAnsi="Times New Roman" w:cs="Times New Roman"/>
          <w:b/>
          <w:sz w:val="28"/>
          <w:szCs w:val="28"/>
        </w:rPr>
        <w:t>Hàng</w:t>
      </w:r>
      <w:r w:rsidR="00E047AC" w:rsidRPr="0033359D">
        <w:rPr>
          <w:rFonts w:ascii="Times New Roman" w:eastAsia="Times New Roman" w:hAnsi="Times New Roman" w:cs="Times New Roman"/>
          <w:b/>
          <w:sz w:val="28"/>
          <w:szCs w:val="28"/>
        </w:rPr>
        <w:t>”</w:t>
      </w:r>
      <w:r w:rsidRPr="0033359D">
        <w:rPr>
          <w:rFonts w:ascii="Times New Roman" w:eastAsia="Times New Roman" w:hAnsi="Times New Roman" w:cs="Times New Roman"/>
          <w:b/>
          <w:sz w:val="28"/>
          <w:szCs w:val="28"/>
        </w:rPr>
        <w:t>, Chính Là Chỗ Ra Tay Thiết Thực Của Sự Tu Hành Chân Chính Vậy</w:t>
      </w:r>
    </w:p>
    <w:p w14:paraId="79004E53" w14:textId="2408429F" w:rsidR="006C4923" w:rsidRDefault="006C4923" w:rsidP="006C4923">
      <w:pPr>
        <w:spacing w:after="0" w:line="288" w:lineRule="auto"/>
        <w:rPr>
          <w:rFonts w:ascii="Times New Roman" w:eastAsia="Times New Roman" w:hAnsi="Times New Roman" w:cs="Times New Roman"/>
          <w:b/>
          <w:bCs/>
          <w:sz w:val="28"/>
          <w:szCs w:val="28"/>
        </w:rPr>
      </w:pPr>
      <w:r w:rsidRPr="006C4923">
        <w:rPr>
          <w:rFonts w:ascii="Times New Roman" w:eastAsia="Times New Roman" w:hAnsi="Times New Roman" w:cs="Times New Roman"/>
          <w:b/>
          <w:bCs/>
          <w:sz w:val="28"/>
          <w:szCs w:val="28"/>
        </w:rPr>
        <w:t>Chủ giảng:</w:t>
      </w:r>
      <w:r w:rsidRPr="006C4923">
        <w:rPr>
          <w:rFonts w:ascii="Times New Roman" w:eastAsia="Times New Roman" w:hAnsi="Times New Roman" w:cs="Times New Roman"/>
          <w:bCs/>
          <w:sz w:val="28"/>
          <w:szCs w:val="28"/>
        </w:rPr>
        <w:t xml:space="preserve"> Pháp sư Tịnh Không</w:t>
      </w:r>
    </w:p>
    <w:p w14:paraId="54A983E0" w14:textId="2CF974BD" w:rsidR="002A41A8" w:rsidRPr="0033359D" w:rsidRDefault="002A41A8" w:rsidP="0033359D">
      <w:pPr>
        <w:spacing w:after="0" w:line="288" w:lineRule="auto"/>
        <w:rPr>
          <w:rFonts w:ascii="Times New Roman" w:eastAsia="Times New Roman" w:hAnsi="Times New Roman" w:cs="Times New Roman"/>
          <w:sz w:val="28"/>
          <w:szCs w:val="28"/>
        </w:rPr>
      </w:pPr>
      <w:r w:rsidRPr="0033359D">
        <w:rPr>
          <w:rFonts w:ascii="Times New Roman" w:eastAsia="Times New Roman" w:hAnsi="Times New Roman" w:cs="Times New Roman"/>
          <w:b/>
          <w:bCs/>
          <w:sz w:val="28"/>
          <w:szCs w:val="28"/>
        </w:rPr>
        <w:t>Thời gian:</w:t>
      </w:r>
      <w:r w:rsidRPr="0033359D">
        <w:rPr>
          <w:rFonts w:ascii="Times New Roman" w:eastAsia="Times New Roman" w:hAnsi="Times New Roman" w:cs="Times New Roman"/>
          <w:sz w:val="28"/>
          <w:szCs w:val="28"/>
        </w:rPr>
        <w:t xml:space="preserve"> Tháng 05 năm 1995</w:t>
      </w:r>
    </w:p>
    <w:p w14:paraId="06351AB8" w14:textId="77777777" w:rsidR="002A41A8" w:rsidRPr="0033359D" w:rsidRDefault="002A41A8" w:rsidP="0033359D">
      <w:pPr>
        <w:spacing w:after="0" w:line="288" w:lineRule="auto"/>
        <w:rPr>
          <w:rFonts w:ascii="Times New Roman" w:eastAsia="Times New Roman" w:hAnsi="Times New Roman" w:cs="Times New Roman"/>
          <w:sz w:val="28"/>
          <w:szCs w:val="28"/>
        </w:rPr>
      </w:pPr>
      <w:r w:rsidRPr="0033359D">
        <w:rPr>
          <w:rFonts w:ascii="Times New Roman" w:eastAsia="Times New Roman" w:hAnsi="Times New Roman" w:cs="Times New Roman"/>
          <w:b/>
          <w:bCs/>
          <w:sz w:val="28"/>
          <w:szCs w:val="28"/>
        </w:rPr>
        <w:t>Địa điểm:</w:t>
      </w:r>
      <w:r w:rsidRPr="0033359D">
        <w:rPr>
          <w:rFonts w:ascii="Times New Roman" w:eastAsia="Times New Roman" w:hAnsi="Times New Roman" w:cs="Times New Roman"/>
          <w:sz w:val="28"/>
          <w:szCs w:val="28"/>
        </w:rPr>
        <w:t xml:space="preserve"> Cư Sĩ Lâm Phật Giáo Singapore</w:t>
      </w:r>
    </w:p>
    <w:p w14:paraId="3E4EBF5D" w14:textId="77777777" w:rsidR="002A41A8" w:rsidRPr="0033359D" w:rsidRDefault="002A41A8" w:rsidP="0033359D">
      <w:pPr>
        <w:spacing w:after="0" w:line="288" w:lineRule="auto"/>
        <w:rPr>
          <w:rFonts w:ascii="Times New Roman" w:eastAsia="Times New Roman" w:hAnsi="Times New Roman" w:cs="Times New Roman"/>
          <w:sz w:val="28"/>
          <w:szCs w:val="28"/>
        </w:rPr>
      </w:pPr>
      <w:r w:rsidRPr="0033359D">
        <w:rPr>
          <w:rFonts w:ascii="Times New Roman" w:eastAsia="Times New Roman" w:hAnsi="Times New Roman" w:cs="Times New Roman"/>
          <w:b/>
          <w:bCs/>
          <w:sz w:val="28"/>
          <w:szCs w:val="28"/>
        </w:rPr>
        <w:t>Trích lục từ:</w:t>
      </w:r>
      <w:r w:rsidRPr="0033359D">
        <w:rPr>
          <w:rFonts w:ascii="Times New Roman" w:eastAsia="Times New Roman" w:hAnsi="Times New Roman" w:cs="Times New Roman"/>
          <w:sz w:val="28"/>
          <w:szCs w:val="28"/>
        </w:rPr>
        <w:t xml:space="preserve"> Báo cáo nghiên cứu Kim Cang Bát Nhã (Tập 007)</w:t>
      </w:r>
    </w:p>
    <w:p w14:paraId="6E10274D" w14:textId="77777777" w:rsidR="002A41A8" w:rsidRPr="0033359D" w:rsidRDefault="002A41A8" w:rsidP="0033359D">
      <w:pPr>
        <w:spacing w:after="0" w:line="288" w:lineRule="auto"/>
        <w:rPr>
          <w:rFonts w:ascii="Times New Roman" w:eastAsia="Times New Roman" w:hAnsi="Times New Roman" w:cs="Times New Roman"/>
          <w:sz w:val="28"/>
          <w:szCs w:val="28"/>
        </w:rPr>
      </w:pPr>
      <w:r w:rsidRPr="0033359D">
        <w:rPr>
          <w:rFonts w:ascii="Times New Roman" w:eastAsia="Times New Roman" w:hAnsi="Times New Roman" w:cs="Times New Roman"/>
          <w:b/>
          <w:sz w:val="28"/>
          <w:szCs w:val="28"/>
        </w:rPr>
        <w:t>Chuyển ngữ:</w:t>
      </w:r>
      <w:r w:rsidRPr="0033359D">
        <w:rPr>
          <w:rFonts w:ascii="Times New Roman" w:eastAsia="Times New Roman" w:hAnsi="Times New Roman" w:cs="Times New Roman"/>
          <w:sz w:val="28"/>
          <w:szCs w:val="28"/>
        </w:rPr>
        <w:t xml:space="preserve"> Tịch Minh</w:t>
      </w:r>
    </w:p>
    <w:p w14:paraId="7CC0B0FA" w14:textId="6C07DC2A" w:rsidR="008C53FC" w:rsidRPr="0033359D" w:rsidRDefault="0033359D" w:rsidP="00EF127D">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7525857" w14:textId="1CF6C2F9" w:rsidR="008C53FC" w:rsidRPr="0033359D" w:rsidRDefault="002A41A8" w:rsidP="0033359D">
      <w:pPr>
        <w:spacing w:after="160" w:line="288" w:lineRule="auto"/>
        <w:ind w:firstLine="540"/>
        <w:jc w:val="both"/>
        <w:rPr>
          <w:rFonts w:ascii="Times New Roman" w:eastAsia="Times New Roman" w:hAnsi="Times New Roman" w:cs="Times New Roman"/>
          <w:sz w:val="28"/>
          <w:szCs w:val="28"/>
        </w:rPr>
      </w:pPr>
      <w:r w:rsidRPr="0033359D">
        <w:rPr>
          <w:rFonts w:ascii="Times New Roman" w:eastAsia="Times New Roman" w:hAnsi="Times New Roman" w:cs="Times New Roman"/>
          <w:b/>
          <w:bCs/>
          <w:sz w:val="28"/>
          <w:szCs w:val="28"/>
        </w:rPr>
        <w:t>[Chánh</w:t>
      </w:r>
      <w:r w:rsidR="008C53FC" w:rsidRPr="0033359D">
        <w:rPr>
          <w:rFonts w:ascii="Times New Roman" w:eastAsia="Times New Roman" w:hAnsi="Times New Roman" w:cs="Times New Roman"/>
          <w:b/>
          <w:bCs/>
          <w:sz w:val="28"/>
          <w:szCs w:val="28"/>
        </w:rPr>
        <w:t xml:space="preserve"> văn]</w:t>
      </w:r>
      <w:r w:rsidR="008C53FC" w:rsidRPr="0033359D">
        <w:rPr>
          <w:rFonts w:ascii="Times New Roman" w:eastAsia="Times New Roman" w:hAnsi="Times New Roman" w:cs="Times New Roman"/>
          <w:sz w:val="28"/>
          <w:szCs w:val="28"/>
        </w:rPr>
        <w:t xml:space="preserve"> </w:t>
      </w:r>
      <w:r w:rsidR="008C53FC" w:rsidRPr="0033359D">
        <w:rPr>
          <w:rFonts w:ascii="Times New Roman" w:eastAsia="Times New Roman" w:hAnsi="Times New Roman" w:cs="Times New Roman"/>
          <w:b/>
          <w:bCs/>
          <w:sz w:val="28"/>
          <w:szCs w:val="28"/>
        </w:rPr>
        <w:t xml:space="preserve">Thiện Tài mỗi khi gặp Thiện hữu đều thưa rằng: </w:t>
      </w:r>
      <w:r w:rsidR="00E047AC" w:rsidRPr="0033359D">
        <w:rPr>
          <w:rFonts w:ascii="Times New Roman" w:eastAsia="Times New Roman" w:hAnsi="Times New Roman" w:cs="Times New Roman"/>
          <w:b/>
          <w:bCs/>
          <w:sz w:val="28"/>
          <w:szCs w:val="28"/>
        </w:rPr>
        <w:t>“</w:t>
      </w:r>
      <w:r w:rsidR="008C53FC" w:rsidRPr="0033359D">
        <w:rPr>
          <w:rFonts w:ascii="Times New Roman" w:eastAsia="Times New Roman" w:hAnsi="Times New Roman" w:cs="Times New Roman"/>
          <w:b/>
          <w:bCs/>
          <w:sz w:val="28"/>
          <w:szCs w:val="28"/>
        </w:rPr>
        <w:t>Con đã phát tâm A-nậu-đa-la Tam-miệu Tam-bồ-đề, nhưng chưa biết làm thế nào để học Bồ-tát hạnh, tu Bồ-tát đạo</w:t>
      </w:r>
      <w:r w:rsidR="00E047AC" w:rsidRPr="0033359D">
        <w:rPr>
          <w:rFonts w:ascii="Times New Roman" w:eastAsia="Times New Roman" w:hAnsi="Times New Roman" w:cs="Times New Roman"/>
          <w:b/>
          <w:bCs/>
          <w:sz w:val="28"/>
          <w:szCs w:val="28"/>
        </w:rPr>
        <w:t>”</w:t>
      </w:r>
      <w:r w:rsidR="008C53FC" w:rsidRPr="0033359D">
        <w:rPr>
          <w:rFonts w:ascii="Times New Roman" w:eastAsia="Times New Roman" w:hAnsi="Times New Roman" w:cs="Times New Roman"/>
          <w:b/>
          <w:bCs/>
          <w:sz w:val="28"/>
          <w:szCs w:val="28"/>
        </w:rPr>
        <w:t xml:space="preserve">. Cho nên biết rằng, người phát tâm lớn, ắt phải tu hạnh lớn. </w:t>
      </w:r>
      <w:r w:rsidR="00E047AC" w:rsidRPr="0033359D">
        <w:rPr>
          <w:rFonts w:ascii="Times New Roman" w:eastAsia="Times New Roman" w:hAnsi="Times New Roman" w:cs="Times New Roman"/>
          <w:b/>
          <w:bCs/>
          <w:sz w:val="28"/>
          <w:szCs w:val="28"/>
        </w:rPr>
        <w:t>“</w:t>
      </w:r>
      <w:r w:rsidR="008C53FC" w:rsidRPr="0033359D">
        <w:rPr>
          <w:rFonts w:ascii="Times New Roman" w:eastAsia="Times New Roman" w:hAnsi="Times New Roman" w:cs="Times New Roman"/>
          <w:b/>
          <w:bCs/>
          <w:sz w:val="28"/>
          <w:szCs w:val="28"/>
        </w:rPr>
        <w:t>Trụ</w:t>
      </w:r>
      <w:r w:rsidR="00E047AC" w:rsidRPr="0033359D">
        <w:rPr>
          <w:rFonts w:ascii="Times New Roman" w:eastAsia="Times New Roman" w:hAnsi="Times New Roman" w:cs="Times New Roman"/>
          <w:b/>
          <w:bCs/>
          <w:sz w:val="28"/>
          <w:szCs w:val="28"/>
        </w:rPr>
        <w:t>”</w:t>
      </w:r>
      <w:r w:rsidR="008C53FC" w:rsidRPr="0033359D">
        <w:rPr>
          <w:rFonts w:ascii="Times New Roman" w:eastAsia="Times New Roman" w:hAnsi="Times New Roman" w:cs="Times New Roman"/>
          <w:b/>
          <w:bCs/>
          <w:sz w:val="28"/>
          <w:szCs w:val="28"/>
        </w:rPr>
        <w:t xml:space="preserve"> và </w:t>
      </w:r>
      <w:r w:rsidR="00E047AC" w:rsidRPr="0033359D">
        <w:rPr>
          <w:rFonts w:ascii="Times New Roman" w:eastAsia="Times New Roman" w:hAnsi="Times New Roman" w:cs="Times New Roman"/>
          <w:b/>
          <w:bCs/>
          <w:sz w:val="28"/>
          <w:szCs w:val="28"/>
        </w:rPr>
        <w:t>“</w:t>
      </w:r>
      <w:r w:rsidR="008C53FC" w:rsidRPr="0033359D">
        <w:rPr>
          <w:rFonts w:ascii="Times New Roman" w:eastAsia="Times New Roman" w:hAnsi="Times New Roman" w:cs="Times New Roman"/>
          <w:b/>
          <w:bCs/>
          <w:sz w:val="28"/>
          <w:szCs w:val="28"/>
        </w:rPr>
        <w:t>Hàng</w:t>
      </w:r>
      <w:r w:rsidR="00E047AC" w:rsidRPr="0033359D">
        <w:rPr>
          <w:rFonts w:ascii="Times New Roman" w:eastAsia="Times New Roman" w:hAnsi="Times New Roman" w:cs="Times New Roman"/>
          <w:b/>
          <w:bCs/>
          <w:sz w:val="28"/>
          <w:szCs w:val="28"/>
        </w:rPr>
        <w:t>”</w:t>
      </w:r>
      <w:r w:rsidR="008C53FC" w:rsidRPr="0033359D">
        <w:rPr>
          <w:rFonts w:ascii="Times New Roman" w:eastAsia="Times New Roman" w:hAnsi="Times New Roman" w:cs="Times New Roman"/>
          <w:b/>
          <w:bCs/>
          <w:sz w:val="28"/>
          <w:szCs w:val="28"/>
        </w:rPr>
        <w:t>, chính là chỗ ra tay thiết thực của sự tu hành chân chính vậy.</w:t>
      </w:r>
    </w:p>
    <w:p w14:paraId="7D13BC45" w14:textId="404E0B9C" w:rsidR="008C53FC" w:rsidRPr="0033359D" w:rsidRDefault="008C53FC" w:rsidP="0033359D">
      <w:pPr>
        <w:spacing w:after="160" w:line="288" w:lineRule="auto"/>
        <w:ind w:firstLine="540"/>
        <w:jc w:val="both"/>
        <w:rPr>
          <w:rFonts w:ascii="Times New Roman" w:eastAsia="Times New Roman" w:hAnsi="Times New Roman" w:cs="Times New Roman"/>
          <w:sz w:val="28"/>
          <w:szCs w:val="28"/>
        </w:rPr>
      </w:pPr>
      <w:r w:rsidRPr="0033359D">
        <w:rPr>
          <w:rFonts w:ascii="Times New Roman" w:eastAsia="Times New Roman" w:hAnsi="Times New Roman" w:cs="Times New Roman"/>
          <w:sz w:val="28"/>
          <w:szCs w:val="28"/>
        </w:rPr>
        <w:t xml:space="preserve">Đây là trích dẫn một đoạn kinh văn trong </w:t>
      </w:r>
      <w:r w:rsidR="00E047AC" w:rsidRPr="0033359D">
        <w:rPr>
          <w:rFonts w:ascii="Times New Roman" w:eastAsia="Times New Roman" w:hAnsi="Times New Roman" w:cs="Times New Roman"/>
          <w:sz w:val="28"/>
          <w:szCs w:val="28"/>
        </w:rPr>
        <w:t>“</w:t>
      </w:r>
      <w:r w:rsidRPr="0033359D">
        <w:rPr>
          <w:rFonts w:ascii="Times New Roman" w:eastAsia="Times New Roman" w:hAnsi="Times New Roman" w:cs="Times New Roman"/>
          <w:sz w:val="28"/>
          <w:szCs w:val="28"/>
        </w:rPr>
        <w:t>Kinh Hoa Nghiêm</w:t>
      </w:r>
      <w:r w:rsidR="00E047AC" w:rsidRPr="0033359D">
        <w:rPr>
          <w:rFonts w:ascii="Times New Roman" w:eastAsia="Times New Roman" w:hAnsi="Times New Roman" w:cs="Times New Roman"/>
          <w:sz w:val="28"/>
          <w:szCs w:val="28"/>
        </w:rPr>
        <w:t>”</w:t>
      </w:r>
      <w:r w:rsidRPr="0033359D">
        <w:rPr>
          <w:rFonts w:ascii="Times New Roman" w:eastAsia="Times New Roman" w:hAnsi="Times New Roman" w:cs="Times New Roman"/>
          <w:sz w:val="28"/>
          <w:szCs w:val="28"/>
        </w:rPr>
        <w:t xml:space="preserve">. Đoạn kinh văn này chúng ta nghe rất quen thuộc. Vì sao vậy? Trong </w:t>
      </w:r>
      <w:r w:rsidR="00E047AC" w:rsidRPr="0033359D">
        <w:rPr>
          <w:rFonts w:ascii="Times New Roman" w:eastAsia="Times New Roman" w:hAnsi="Times New Roman" w:cs="Times New Roman"/>
          <w:sz w:val="28"/>
          <w:szCs w:val="28"/>
        </w:rPr>
        <w:t>“</w:t>
      </w:r>
      <w:r w:rsidRPr="0033359D">
        <w:rPr>
          <w:rFonts w:ascii="Times New Roman" w:eastAsia="Times New Roman" w:hAnsi="Times New Roman" w:cs="Times New Roman"/>
          <w:sz w:val="28"/>
          <w:szCs w:val="28"/>
        </w:rPr>
        <w:t>Thiện Tài đồng tử ngũ thập tam tham</w:t>
      </w:r>
      <w:r w:rsidR="00E047AC" w:rsidRPr="0033359D">
        <w:rPr>
          <w:rFonts w:ascii="Times New Roman" w:eastAsia="Times New Roman" w:hAnsi="Times New Roman" w:cs="Times New Roman"/>
          <w:sz w:val="28"/>
          <w:szCs w:val="28"/>
        </w:rPr>
        <w:t>”</w:t>
      </w:r>
      <w:r w:rsidRPr="0033359D">
        <w:rPr>
          <w:rFonts w:ascii="Times New Roman" w:eastAsia="Times New Roman" w:hAnsi="Times New Roman" w:cs="Times New Roman"/>
          <w:sz w:val="28"/>
          <w:szCs w:val="28"/>
        </w:rPr>
        <w:t xml:space="preserve"> (53 lần tham học của Đồng tử Thiện Tài) đã nói đến 53 lần. Đọc qua bộ kinh này, có thể những câu khác quý vị không nhớ, nhưng câu này chắc chắn sẽ nhớ, bởi vì đã được lặp lại đến 53 lần, đương nhiên quý vị sẽ ghi nhớ rất rõ ràng.</w:t>
      </w:r>
    </w:p>
    <w:p w14:paraId="792AABE2" w14:textId="77777777" w:rsidR="008C53FC" w:rsidRPr="0033359D" w:rsidRDefault="008C53FC" w:rsidP="0033359D">
      <w:pPr>
        <w:spacing w:after="160" w:line="288" w:lineRule="auto"/>
        <w:ind w:firstLine="540"/>
        <w:jc w:val="both"/>
        <w:rPr>
          <w:rFonts w:ascii="Times New Roman" w:eastAsia="Times New Roman" w:hAnsi="Times New Roman" w:cs="Times New Roman"/>
          <w:sz w:val="28"/>
          <w:szCs w:val="28"/>
        </w:rPr>
      </w:pPr>
      <w:r w:rsidRPr="0033359D">
        <w:rPr>
          <w:rFonts w:ascii="Times New Roman" w:eastAsia="Times New Roman" w:hAnsi="Times New Roman" w:cs="Times New Roman"/>
          <w:sz w:val="28"/>
          <w:szCs w:val="28"/>
        </w:rPr>
        <w:t>Nói cách khác, lặp lại nhiều lần như vậy, thì đây nhất định là câu quan trọng nhất. Nếu chẳng phải là điều tối quan trọng, thì hà tất phải lặp lại số lần nhiều như vậy để làm gì? Chính là để khắc sâu ấn tượng cho quý vị, khiến quý vị có một ấn tượng sâu sắc, không thể nào quên. Đây là điều kiện đầu tiên vô cùng, vô cùng quan trọng đối với người tu học Đại Thừa.</w:t>
      </w:r>
    </w:p>
    <w:p w14:paraId="7510F103" w14:textId="59FC1C7B" w:rsidR="008C53FC" w:rsidRPr="0033359D" w:rsidRDefault="008C53FC" w:rsidP="0033359D">
      <w:pPr>
        <w:spacing w:after="160" w:line="288" w:lineRule="auto"/>
        <w:ind w:firstLine="540"/>
        <w:jc w:val="both"/>
        <w:rPr>
          <w:rFonts w:ascii="Times New Roman" w:eastAsia="Times New Roman" w:hAnsi="Times New Roman" w:cs="Times New Roman"/>
          <w:sz w:val="28"/>
          <w:szCs w:val="28"/>
        </w:rPr>
      </w:pPr>
      <w:r w:rsidRPr="0033359D">
        <w:rPr>
          <w:rFonts w:ascii="Times New Roman" w:eastAsia="Times New Roman" w:hAnsi="Times New Roman" w:cs="Times New Roman"/>
          <w:sz w:val="28"/>
          <w:szCs w:val="28"/>
        </w:rPr>
        <w:t xml:space="preserve">Thiện Tài là một nhân vật mà Đức Thế Tôn giả thiết trong </w:t>
      </w:r>
      <w:r w:rsidR="00E047AC" w:rsidRPr="0033359D">
        <w:rPr>
          <w:rFonts w:ascii="Times New Roman" w:eastAsia="Times New Roman" w:hAnsi="Times New Roman" w:cs="Times New Roman"/>
          <w:sz w:val="28"/>
          <w:szCs w:val="28"/>
        </w:rPr>
        <w:t>“</w:t>
      </w:r>
      <w:r w:rsidRPr="0033359D">
        <w:rPr>
          <w:rFonts w:ascii="Times New Roman" w:eastAsia="Times New Roman" w:hAnsi="Times New Roman" w:cs="Times New Roman"/>
          <w:sz w:val="28"/>
          <w:szCs w:val="28"/>
        </w:rPr>
        <w:t>Kinh Hoa Nghiêm</w:t>
      </w:r>
      <w:r w:rsidR="00E047AC" w:rsidRPr="0033359D">
        <w:rPr>
          <w:rFonts w:ascii="Times New Roman" w:eastAsia="Times New Roman" w:hAnsi="Times New Roman" w:cs="Times New Roman"/>
          <w:sz w:val="28"/>
          <w:szCs w:val="28"/>
        </w:rPr>
        <w:t>”</w:t>
      </w:r>
      <w:r w:rsidRPr="0033359D">
        <w:rPr>
          <w:rFonts w:ascii="Times New Roman" w:eastAsia="Times New Roman" w:hAnsi="Times New Roman" w:cs="Times New Roman"/>
          <w:sz w:val="28"/>
          <w:szCs w:val="28"/>
        </w:rPr>
        <w:t xml:space="preserve"> để đại biểu cho người tu học Đại Thừa, chứ không phải là một người được chỉ định cụ thể nào. Cho nên, nếu chư vị nghe thấy hoặc nhìn thấy cái tên Thiện Tài mà lại nghĩ ngay đến cậu bé đứng bên cạnh Bồ-tát Quán Âm, thì quý vị đã nghĩ sai rồi. Quý vị hoàn toàn đã </w:t>
      </w:r>
      <w:r w:rsidR="00E047AC" w:rsidRPr="0033359D">
        <w:rPr>
          <w:rFonts w:ascii="Times New Roman" w:eastAsia="Times New Roman" w:hAnsi="Times New Roman" w:cs="Times New Roman"/>
          <w:sz w:val="28"/>
          <w:szCs w:val="28"/>
        </w:rPr>
        <w:t>“</w:t>
      </w:r>
      <w:r w:rsidRPr="0033359D">
        <w:rPr>
          <w:rFonts w:ascii="Times New Roman" w:eastAsia="Times New Roman" w:hAnsi="Times New Roman" w:cs="Times New Roman"/>
          <w:sz w:val="28"/>
          <w:szCs w:val="28"/>
        </w:rPr>
        <w:t>chấp tướng</w:t>
      </w:r>
      <w:r w:rsidR="00E047AC" w:rsidRPr="0033359D">
        <w:rPr>
          <w:rFonts w:ascii="Times New Roman" w:eastAsia="Times New Roman" w:hAnsi="Times New Roman" w:cs="Times New Roman"/>
          <w:sz w:val="28"/>
          <w:szCs w:val="28"/>
        </w:rPr>
        <w:t>”</w:t>
      </w:r>
      <w:r w:rsidRPr="0033359D">
        <w:rPr>
          <w:rFonts w:ascii="Times New Roman" w:eastAsia="Times New Roman" w:hAnsi="Times New Roman" w:cs="Times New Roman"/>
          <w:sz w:val="28"/>
          <w:szCs w:val="28"/>
        </w:rPr>
        <w:t>, quý vị khởi tâm phân biệt, khởi tâm chấp trước, như vậy là sai rồi.</w:t>
      </w:r>
    </w:p>
    <w:p w14:paraId="25FB004B" w14:textId="11882B53" w:rsidR="008C53FC" w:rsidRPr="0033359D" w:rsidRDefault="008C53FC" w:rsidP="0033359D">
      <w:pPr>
        <w:spacing w:after="160" w:line="288" w:lineRule="auto"/>
        <w:ind w:firstLine="540"/>
        <w:jc w:val="both"/>
        <w:rPr>
          <w:rFonts w:ascii="Times New Roman" w:eastAsia="Times New Roman" w:hAnsi="Times New Roman" w:cs="Times New Roman"/>
          <w:sz w:val="28"/>
          <w:szCs w:val="28"/>
        </w:rPr>
      </w:pPr>
      <w:r w:rsidRPr="0033359D">
        <w:rPr>
          <w:rFonts w:ascii="Times New Roman" w:eastAsia="Times New Roman" w:hAnsi="Times New Roman" w:cs="Times New Roman"/>
          <w:sz w:val="28"/>
          <w:szCs w:val="28"/>
        </w:rPr>
        <w:lastRenderedPageBreak/>
        <w:t xml:space="preserve">Thiện Tài đại biểu cho điều gì? </w:t>
      </w:r>
      <w:r w:rsidR="00E047AC" w:rsidRPr="0033359D">
        <w:rPr>
          <w:rFonts w:ascii="Times New Roman" w:eastAsia="Times New Roman" w:hAnsi="Times New Roman" w:cs="Times New Roman"/>
          <w:sz w:val="28"/>
          <w:szCs w:val="28"/>
        </w:rPr>
        <w:t>“</w:t>
      </w:r>
      <w:r w:rsidRPr="0033359D">
        <w:rPr>
          <w:rFonts w:ascii="Times New Roman" w:eastAsia="Times New Roman" w:hAnsi="Times New Roman" w:cs="Times New Roman"/>
          <w:sz w:val="28"/>
          <w:szCs w:val="28"/>
        </w:rPr>
        <w:t>Thiện</w:t>
      </w:r>
      <w:r w:rsidR="00E047AC" w:rsidRPr="0033359D">
        <w:rPr>
          <w:rFonts w:ascii="Times New Roman" w:eastAsia="Times New Roman" w:hAnsi="Times New Roman" w:cs="Times New Roman"/>
          <w:sz w:val="28"/>
          <w:szCs w:val="28"/>
        </w:rPr>
        <w:t>”</w:t>
      </w:r>
      <w:r w:rsidRPr="0033359D">
        <w:rPr>
          <w:rFonts w:ascii="Times New Roman" w:eastAsia="Times New Roman" w:hAnsi="Times New Roman" w:cs="Times New Roman"/>
          <w:sz w:val="28"/>
          <w:szCs w:val="28"/>
        </w:rPr>
        <w:t xml:space="preserve"> là thiện căn, </w:t>
      </w:r>
      <w:r w:rsidR="00E047AC" w:rsidRPr="0033359D">
        <w:rPr>
          <w:rFonts w:ascii="Times New Roman" w:eastAsia="Times New Roman" w:hAnsi="Times New Roman" w:cs="Times New Roman"/>
          <w:sz w:val="28"/>
          <w:szCs w:val="28"/>
        </w:rPr>
        <w:t>“</w:t>
      </w:r>
      <w:r w:rsidRPr="0033359D">
        <w:rPr>
          <w:rFonts w:ascii="Times New Roman" w:eastAsia="Times New Roman" w:hAnsi="Times New Roman" w:cs="Times New Roman"/>
          <w:sz w:val="28"/>
          <w:szCs w:val="28"/>
        </w:rPr>
        <w:t>Tài</w:t>
      </w:r>
      <w:r w:rsidR="00E047AC" w:rsidRPr="0033359D">
        <w:rPr>
          <w:rFonts w:ascii="Times New Roman" w:eastAsia="Times New Roman" w:hAnsi="Times New Roman" w:cs="Times New Roman"/>
          <w:sz w:val="28"/>
          <w:szCs w:val="28"/>
        </w:rPr>
        <w:t>”</w:t>
      </w:r>
      <w:r w:rsidRPr="0033359D">
        <w:rPr>
          <w:rFonts w:ascii="Times New Roman" w:eastAsia="Times New Roman" w:hAnsi="Times New Roman" w:cs="Times New Roman"/>
          <w:sz w:val="28"/>
          <w:szCs w:val="28"/>
        </w:rPr>
        <w:t xml:space="preserve"> là phước đức. Một người có đầy đủ thiện căn, có đầy đủ phước đức, thì gọi là Thiện Tài. </w:t>
      </w:r>
      <w:r w:rsidR="00E047AC" w:rsidRPr="0033359D">
        <w:rPr>
          <w:rFonts w:ascii="Times New Roman" w:eastAsia="Times New Roman" w:hAnsi="Times New Roman" w:cs="Times New Roman"/>
          <w:sz w:val="28"/>
          <w:szCs w:val="28"/>
        </w:rPr>
        <w:t>“</w:t>
      </w:r>
      <w:r w:rsidRPr="0033359D">
        <w:rPr>
          <w:rFonts w:ascii="Times New Roman" w:eastAsia="Times New Roman" w:hAnsi="Times New Roman" w:cs="Times New Roman"/>
          <w:sz w:val="28"/>
          <w:szCs w:val="28"/>
        </w:rPr>
        <w:t>Kinh Di Đà</w:t>
      </w:r>
      <w:r w:rsidR="00E047AC" w:rsidRPr="0033359D">
        <w:rPr>
          <w:rFonts w:ascii="Times New Roman" w:eastAsia="Times New Roman" w:hAnsi="Times New Roman" w:cs="Times New Roman"/>
          <w:sz w:val="28"/>
          <w:szCs w:val="28"/>
        </w:rPr>
        <w:t>”</w:t>
      </w:r>
      <w:r w:rsidRPr="0033359D">
        <w:rPr>
          <w:rFonts w:ascii="Times New Roman" w:eastAsia="Times New Roman" w:hAnsi="Times New Roman" w:cs="Times New Roman"/>
          <w:sz w:val="28"/>
          <w:szCs w:val="28"/>
        </w:rPr>
        <w:t xml:space="preserve"> có nói: </w:t>
      </w:r>
      <w:r w:rsidR="00E047AC" w:rsidRPr="0033359D">
        <w:rPr>
          <w:rFonts w:ascii="Times New Roman" w:eastAsia="Times New Roman" w:hAnsi="Times New Roman" w:cs="Times New Roman"/>
          <w:i/>
          <w:iCs/>
          <w:sz w:val="28"/>
          <w:szCs w:val="28"/>
        </w:rPr>
        <w:t>“</w:t>
      </w:r>
      <w:r w:rsidRPr="0033359D">
        <w:rPr>
          <w:rFonts w:ascii="Times New Roman" w:eastAsia="Times New Roman" w:hAnsi="Times New Roman" w:cs="Times New Roman"/>
          <w:i/>
          <w:iCs/>
          <w:sz w:val="28"/>
          <w:szCs w:val="28"/>
        </w:rPr>
        <w:t>Bất khả dĩ thiểu thiện căn phước đức nhân duyên đắc sanh bỉ quốc</w:t>
      </w:r>
      <w:r w:rsidR="00E047AC" w:rsidRPr="0033359D">
        <w:rPr>
          <w:rFonts w:ascii="Times New Roman" w:eastAsia="Times New Roman" w:hAnsi="Times New Roman" w:cs="Times New Roman"/>
          <w:i/>
          <w:iCs/>
          <w:sz w:val="28"/>
          <w:szCs w:val="28"/>
        </w:rPr>
        <w:t>”</w:t>
      </w:r>
      <w:r w:rsidRPr="0033359D">
        <w:rPr>
          <w:rFonts w:ascii="Times New Roman" w:eastAsia="Times New Roman" w:hAnsi="Times New Roman" w:cs="Times New Roman"/>
          <w:sz w:val="28"/>
          <w:szCs w:val="28"/>
        </w:rPr>
        <w:t xml:space="preserve"> (Không thể dùng chút ít thiện căn phước đức nhân duyên mà được sanh về nước kia). Do đó có thể biết, người phát tâm quyết định cầu vãng sanh về Thế giới Cực Lạc, người đó chính là Thiện Tài.</w:t>
      </w:r>
    </w:p>
    <w:p w14:paraId="29470EFF" w14:textId="22FE79CF" w:rsidR="008C53FC" w:rsidRPr="0033359D" w:rsidRDefault="008C53FC" w:rsidP="0033359D">
      <w:pPr>
        <w:spacing w:after="160" w:line="288" w:lineRule="auto"/>
        <w:ind w:firstLine="540"/>
        <w:jc w:val="both"/>
        <w:rPr>
          <w:rFonts w:ascii="Times New Roman" w:eastAsia="Times New Roman" w:hAnsi="Times New Roman" w:cs="Times New Roman"/>
          <w:sz w:val="28"/>
          <w:szCs w:val="28"/>
        </w:rPr>
      </w:pPr>
      <w:r w:rsidRPr="0033359D">
        <w:rPr>
          <w:rFonts w:ascii="Times New Roman" w:eastAsia="Times New Roman" w:hAnsi="Times New Roman" w:cs="Times New Roman"/>
          <w:sz w:val="28"/>
          <w:szCs w:val="28"/>
        </w:rPr>
        <w:t xml:space="preserve">Hai chữ </w:t>
      </w:r>
      <w:r w:rsidR="00E047AC" w:rsidRPr="0033359D">
        <w:rPr>
          <w:rFonts w:ascii="Times New Roman" w:eastAsia="Times New Roman" w:hAnsi="Times New Roman" w:cs="Times New Roman"/>
          <w:sz w:val="28"/>
          <w:szCs w:val="28"/>
        </w:rPr>
        <w:t>“</w:t>
      </w:r>
      <w:r w:rsidRPr="0033359D">
        <w:rPr>
          <w:rFonts w:ascii="Times New Roman" w:eastAsia="Times New Roman" w:hAnsi="Times New Roman" w:cs="Times New Roman"/>
          <w:sz w:val="28"/>
          <w:szCs w:val="28"/>
        </w:rPr>
        <w:t>Đồng tử</w:t>
      </w:r>
      <w:r w:rsidR="00E047AC" w:rsidRPr="0033359D">
        <w:rPr>
          <w:rFonts w:ascii="Times New Roman" w:eastAsia="Times New Roman" w:hAnsi="Times New Roman" w:cs="Times New Roman"/>
          <w:sz w:val="28"/>
          <w:szCs w:val="28"/>
        </w:rPr>
        <w:t>”</w:t>
      </w:r>
      <w:r w:rsidRPr="0033359D">
        <w:rPr>
          <w:rFonts w:ascii="Times New Roman" w:eastAsia="Times New Roman" w:hAnsi="Times New Roman" w:cs="Times New Roman"/>
          <w:sz w:val="28"/>
          <w:szCs w:val="28"/>
        </w:rPr>
        <w:t xml:space="preserve"> là nói lên sự thân tâm thanh tịnh, chính là điều chúng ta hay gọi là </w:t>
      </w:r>
      <w:r w:rsidR="00E047AC" w:rsidRPr="0033359D">
        <w:rPr>
          <w:rFonts w:ascii="Times New Roman" w:eastAsia="Times New Roman" w:hAnsi="Times New Roman" w:cs="Times New Roman"/>
          <w:sz w:val="28"/>
          <w:szCs w:val="28"/>
        </w:rPr>
        <w:t>“</w:t>
      </w:r>
      <w:r w:rsidRPr="0033359D">
        <w:rPr>
          <w:rFonts w:ascii="Times New Roman" w:eastAsia="Times New Roman" w:hAnsi="Times New Roman" w:cs="Times New Roman"/>
          <w:sz w:val="28"/>
          <w:szCs w:val="28"/>
        </w:rPr>
        <w:t>nhất tâm chuyên chú</w:t>
      </w:r>
      <w:r w:rsidR="00E047AC" w:rsidRPr="0033359D">
        <w:rPr>
          <w:rFonts w:ascii="Times New Roman" w:eastAsia="Times New Roman" w:hAnsi="Times New Roman" w:cs="Times New Roman"/>
          <w:sz w:val="28"/>
          <w:szCs w:val="28"/>
        </w:rPr>
        <w:t>”</w:t>
      </w:r>
      <w:r w:rsidRPr="0033359D">
        <w:rPr>
          <w:rFonts w:ascii="Times New Roman" w:eastAsia="Times New Roman" w:hAnsi="Times New Roman" w:cs="Times New Roman"/>
          <w:sz w:val="28"/>
          <w:szCs w:val="28"/>
        </w:rPr>
        <w:t>, không có tạp niệm, lấy cái ý nghĩa này. Cho nên, trong danh hiệu Thiện Tài bao gồm cả nam, nữ, già, trẻ, tất cả đều gọi là Thiện Tài, ý nghĩa là như vậy đó, xin đừng hiểu lầm ý nghĩa của cái tên này. Ngày nay chúng ta phát tâm, thì bản thân chúng ta chính là Thiện Tài. Trên kinh nói Thiện Tài, đó chính là nói về bản thân chúng ta vậy, điều này cần phải biết. Ngài là nhân vật biểu pháp, đại diện cho một người tu học Đại Thừa.</w:t>
      </w:r>
    </w:p>
    <w:p w14:paraId="261706A2" w14:textId="6A1CC580" w:rsidR="008C53FC" w:rsidRPr="0033359D" w:rsidRDefault="00E047AC" w:rsidP="0033359D">
      <w:pPr>
        <w:spacing w:after="160" w:line="288" w:lineRule="auto"/>
        <w:ind w:firstLine="540"/>
        <w:jc w:val="both"/>
        <w:rPr>
          <w:rFonts w:ascii="Times New Roman" w:eastAsia="Times New Roman" w:hAnsi="Times New Roman" w:cs="Times New Roman"/>
          <w:sz w:val="28"/>
          <w:szCs w:val="28"/>
        </w:rPr>
      </w:pPr>
      <w:r w:rsidRPr="0033359D">
        <w:rPr>
          <w:rFonts w:ascii="Times New Roman" w:eastAsia="Times New Roman" w:hAnsi="Times New Roman" w:cs="Times New Roman"/>
          <w:sz w:val="28"/>
          <w:szCs w:val="28"/>
        </w:rPr>
        <w:t>“</w:t>
      </w:r>
      <w:r w:rsidR="008C53FC" w:rsidRPr="0033359D">
        <w:rPr>
          <w:rFonts w:ascii="Times New Roman" w:eastAsia="Times New Roman" w:hAnsi="Times New Roman" w:cs="Times New Roman"/>
          <w:sz w:val="28"/>
          <w:szCs w:val="28"/>
        </w:rPr>
        <w:t>Mỗi khi gặp thiện hữu</w:t>
      </w:r>
      <w:r w:rsidRPr="0033359D">
        <w:rPr>
          <w:rFonts w:ascii="Times New Roman" w:eastAsia="Times New Roman" w:hAnsi="Times New Roman" w:cs="Times New Roman"/>
          <w:sz w:val="28"/>
          <w:szCs w:val="28"/>
        </w:rPr>
        <w:t>”</w:t>
      </w:r>
      <w:r w:rsidR="008C53FC" w:rsidRPr="0033359D">
        <w:rPr>
          <w:rFonts w:ascii="Times New Roman" w:eastAsia="Times New Roman" w:hAnsi="Times New Roman" w:cs="Times New Roman"/>
          <w:sz w:val="28"/>
          <w:szCs w:val="28"/>
        </w:rPr>
        <w:t xml:space="preserve">, thiện hữu chính là Thiện tri thức, là Thầy. Khi thưa thỉnh người khác chỉ dạy, nhất định trước tiên phải nói: </w:t>
      </w:r>
      <w:r w:rsidRPr="0033359D">
        <w:rPr>
          <w:rFonts w:ascii="Times New Roman" w:eastAsia="Times New Roman" w:hAnsi="Times New Roman" w:cs="Times New Roman"/>
          <w:i/>
          <w:iCs/>
          <w:sz w:val="28"/>
          <w:szCs w:val="28"/>
        </w:rPr>
        <w:t>“</w:t>
      </w:r>
      <w:r w:rsidR="008C53FC" w:rsidRPr="0033359D">
        <w:rPr>
          <w:rFonts w:ascii="Times New Roman" w:eastAsia="Times New Roman" w:hAnsi="Times New Roman" w:cs="Times New Roman"/>
          <w:i/>
          <w:iCs/>
          <w:sz w:val="28"/>
          <w:szCs w:val="28"/>
        </w:rPr>
        <w:t>Con đã phát tâm A-nậu-đa-la Tam-miệu Tam-bồ-đề</w:t>
      </w:r>
      <w:r w:rsidRPr="0033359D">
        <w:rPr>
          <w:rFonts w:ascii="Times New Roman" w:eastAsia="Times New Roman" w:hAnsi="Times New Roman" w:cs="Times New Roman"/>
          <w:i/>
          <w:iCs/>
          <w:sz w:val="28"/>
          <w:szCs w:val="28"/>
        </w:rPr>
        <w:t>”</w:t>
      </w:r>
      <w:r w:rsidR="008C53FC" w:rsidRPr="0033359D">
        <w:rPr>
          <w:rFonts w:ascii="Times New Roman" w:eastAsia="Times New Roman" w:hAnsi="Times New Roman" w:cs="Times New Roman"/>
          <w:sz w:val="28"/>
          <w:szCs w:val="28"/>
        </w:rPr>
        <w:t>. Câu nói này chính là trình bày rõ ràng mục tiêu tu học của chính mình trước tiên: Con hy vọng đạt được Vô Thượng Chánh Đẳng Chánh Giác, nay xin thưa thỉnh với Ngài, con phải tu học như thế nào mới có thể đạt được? Như vậy người ta mới dễ bề chỉ dạy cho quý vị.</w:t>
      </w:r>
    </w:p>
    <w:p w14:paraId="5C663EF4" w14:textId="45099D13" w:rsidR="008C53FC" w:rsidRPr="0033359D" w:rsidRDefault="008C53FC" w:rsidP="0033359D">
      <w:pPr>
        <w:spacing w:after="160" w:line="288" w:lineRule="auto"/>
        <w:ind w:firstLine="540"/>
        <w:jc w:val="both"/>
        <w:rPr>
          <w:rFonts w:ascii="Times New Roman" w:eastAsia="Times New Roman" w:hAnsi="Times New Roman" w:cs="Times New Roman"/>
          <w:sz w:val="28"/>
          <w:szCs w:val="28"/>
        </w:rPr>
      </w:pPr>
      <w:r w:rsidRPr="0033359D">
        <w:rPr>
          <w:rFonts w:ascii="Times New Roman" w:eastAsia="Times New Roman" w:hAnsi="Times New Roman" w:cs="Times New Roman"/>
          <w:sz w:val="28"/>
          <w:szCs w:val="28"/>
        </w:rPr>
        <w:t xml:space="preserve">Nếu chính mình không có phương hướng, không có mục tiêu, quý vị đi hỏi đường người ta, ví như quý vị ra đường bị lạc lối, quý vị hỏi người khác: </w:t>
      </w:r>
      <w:r w:rsidR="00E047AC" w:rsidRPr="0033359D">
        <w:rPr>
          <w:rFonts w:ascii="Times New Roman" w:eastAsia="Times New Roman" w:hAnsi="Times New Roman" w:cs="Times New Roman"/>
          <w:sz w:val="28"/>
          <w:szCs w:val="28"/>
        </w:rPr>
        <w:t>“</w:t>
      </w:r>
      <w:r w:rsidRPr="0033359D">
        <w:rPr>
          <w:rFonts w:ascii="Times New Roman" w:eastAsia="Times New Roman" w:hAnsi="Times New Roman" w:cs="Times New Roman"/>
          <w:sz w:val="28"/>
          <w:szCs w:val="28"/>
        </w:rPr>
        <w:t>Xin chỉ cho tôi một con đường</w:t>
      </w:r>
      <w:r w:rsidR="00E047AC" w:rsidRPr="0033359D">
        <w:rPr>
          <w:rFonts w:ascii="Times New Roman" w:eastAsia="Times New Roman" w:hAnsi="Times New Roman" w:cs="Times New Roman"/>
          <w:sz w:val="28"/>
          <w:szCs w:val="28"/>
        </w:rPr>
        <w:t>”</w:t>
      </w:r>
      <w:r w:rsidRPr="0033359D">
        <w:rPr>
          <w:rFonts w:ascii="Times New Roman" w:eastAsia="Times New Roman" w:hAnsi="Times New Roman" w:cs="Times New Roman"/>
          <w:sz w:val="28"/>
          <w:szCs w:val="28"/>
        </w:rPr>
        <w:t xml:space="preserve">, người ta hỏi lại: </w:t>
      </w:r>
      <w:r w:rsidR="00E047AC" w:rsidRPr="0033359D">
        <w:rPr>
          <w:rFonts w:ascii="Times New Roman" w:eastAsia="Times New Roman" w:hAnsi="Times New Roman" w:cs="Times New Roman"/>
          <w:sz w:val="28"/>
          <w:szCs w:val="28"/>
        </w:rPr>
        <w:t>“</w:t>
      </w:r>
      <w:r w:rsidRPr="0033359D">
        <w:rPr>
          <w:rFonts w:ascii="Times New Roman" w:eastAsia="Times New Roman" w:hAnsi="Times New Roman" w:cs="Times New Roman"/>
          <w:sz w:val="28"/>
          <w:szCs w:val="28"/>
        </w:rPr>
        <w:t>Anh muốn đi đâu?</w:t>
      </w:r>
      <w:r w:rsidR="00E047AC" w:rsidRPr="0033359D">
        <w:rPr>
          <w:rFonts w:ascii="Times New Roman" w:eastAsia="Times New Roman" w:hAnsi="Times New Roman" w:cs="Times New Roman"/>
          <w:sz w:val="28"/>
          <w:szCs w:val="28"/>
        </w:rPr>
        <w:t>”</w:t>
      </w:r>
      <w:r w:rsidRPr="0033359D">
        <w:rPr>
          <w:rFonts w:ascii="Times New Roman" w:eastAsia="Times New Roman" w:hAnsi="Times New Roman" w:cs="Times New Roman"/>
          <w:sz w:val="28"/>
          <w:szCs w:val="28"/>
        </w:rPr>
        <w:t xml:space="preserve">, quý vị đáp: </w:t>
      </w:r>
      <w:r w:rsidR="00E047AC" w:rsidRPr="0033359D">
        <w:rPr>
          <w:rFonts w:ascii="Times New Roman" w:eastAsia="Times New Roman" w:hAnsi="Times New Roman" w:cs="Times New Roman"/>
          <w:sz w:val="28"/>
          <w:szCs w:val="28"/>
        </w:rPr>
        <w:t>“</w:t>
      </w:r>
      <w:r w:rsidRPr="0033359D">
        <w:rPr>
          <w:rFonts w:ascii="Times New Roman" w:eastAsia="Times New Roman" w:hAnsi="Times New Roman" w:cs="Times New Roman"/>
          <w:sz w:val="28"/>
          <w:szCs w:val="28"/>
        </w:rPr>
        <w:t>Tôi không biết</w:t>
      </w:r>
      <w:r w:rsidR="00E047AC" w:rsidRPr="0033359D">
        <w:rPr>
          <w:rFonts w:ascii="Times New Roman" w:eastAsia="Times New Roman" w:hAnsi="Times New Roman" w:cs="Times New Roman"/>
          <w:sz w:val="28"/>
          <w:szCs w:val="28"/>
        </w:rPr>
        <w:t>”</w:t>
      </w:r>
      <w:r w:rsidRPr="0033359D">
        <w:rPr>
          <w:rFonts w:ascii="Times New Roman" w:eastAsia="Times New Roman" w:hAnsi="Times New Roman" w:cs="Times New Roman"/>
          <w:sz w:val="28"/>
          <w:szCs w:val="28"/>
        </w:rPr>
        <w:t>. Không biết mà lại bảo người ta chỉ đường, thì người ta làm sao chỉ cho quý vị được? Quý vị nhất định phải nói ra được nơi mình muốn đến, phải có một mục tiêu, người ta mới có thể chỉ đường cho quý vị.</w:t>
      </w:r>
    </w:p>
    <w:p w14:paraId="598A0921" w14:textId="77777777" w:rsidR="008C53FC" w:rsidRPr="0033359D" w:rsidRDefault="008C53FC" w:rsidP="0033359D">
      <w:pPr>
        <w:spacing w:after="160" w:line="288" w:lineRule="auto"/>
        <w:ind w:firstLine="540"/>
        <w:jc w:val="both"/>
        <w:rPr>
          <w:rFonts w:ascii="Times New Roman" w:eastAsia="Times New Roman" w:hAnsi="Times New Roman" w:cs="Times New Roman"/>
          <w:sz w:val="28"/>
          <w:szCs w:val="28"/>
        </w:rPr>
      </w:pPr>
      <w:r w:rsidRPr="0033359D">
        <w:rPr>
          <w:rFonts w:ascii="Times New Roman" w:eastAsia="Times New Roman" w:hAnsi="Times New Roman" w:cs="Times New Roman"/>
          <w:sz w:val="28"/>
          <w:szCs w:val="28"/>
        </w:rPr>
        <w:t>Cho nên, Thiện Tài trước hết nói ra mục tiêu của mình, con rất hy vọng thành tựu Vô Thượng Chánh Đẳng Chánh Giác, xin thỉnh giáo Ngài, con phải học pháp như thế nào? Làm sao mới có thể đạt được?</w:t>
      </w:r>
    </w:p>
    <w:p w14:paraId="1F8D25CF" w14:textId="07F1BB91" w:rsidR="008C53FC" w:rsidRPr="0033359D" w:rsidRDefault="00E047AC" w:rsidP="0033359D">
      <w:pPr>
        <w:spacing w:after="160" w:line="288" w:lineRule="auto"/>
        <w:ind w:firstLine="540"/>
        <w:jc w:val="both"/>
        <w:rPr>
          <w:rFonts w:ascii="Times New Roman" w:eastAsia="Times New Roman" w:hAnsi="Times New Roman" w:cs="Times New Roman"/>
          <w:sz w:val="28"/>
          <w:szCs w:val="28"/>
        </w:rPr>
      </w:pPr>
      <w:r w:rsidRPr="0033359D">
        <w:rPr>
          <w:rFonts w:ascii="Times New Roman" w:eastAsia="Times New Roman" w:hAnsi="Times New Roman" w:cs="Times New Roman"/>
          <w:i/>
          <w:iCs/>
          <w:sz w:val="28"/>
          <w:szCs w:val="28"/>
        </w:rPr>
        <w:t>“</w:t>
      </w:r>
      <w:r w:rsidR="008C53FC" w:rsidRPr="0033359D">
        <w:rPr>
          <w:rFonts w:ascii="Times New Roman" w:eastAsia="Times New Roman" w:hAnsi="Times New Roman" w:cs="Times New Roman"/>
          <w:i/>
          <w:iCs/>
          <w:sz w:val="28"/>
          <w:szCs w:val="28"/>
        </w:rPr>
        <w:t>Nhưng chưa biết làm thế nào để học Bồ-tát hạnh</w:t>
      </w:r>
      <w:r w:rsidRPr="0033359D">
        <w:rPr>
          <w:rFonts w:ascii="Times New Roman" w:eastAsia="Times New Roman" w:hAnsi="Times New Roman" w:cs="Times New Roman"/>
          <w:i/>
          <w:iCs/>
          <w:sz w:val="28"/>
          <w:szCs w:val="28"/>
        </w:rPr>
        <w:t>”</w:t>
      </w:r>
      <w:r w:rsidR="008C53FC" w:rsidRPr="0033359D">
        <w:rPr>
          <w:rFonts w:ascii="Times New Roman" w:eastAsia="Times New Roman" w:hAnsi="Times New Roman" w:cs="Times New Roman"/>
          <w:sz w:val="28"/>
          <w:szCs w:val="28"/>
        </w:rPr>
        <w:t xml:space="preserve"> - Hạnh là gì? Là cuộc sống. Những gì Đức Thích Ca Mâu Ni Phật biểu diễn hàng ngày, đó là cuộc sống, đó chính là Bồ-tát hạnh.</w:t>
      </w:r>
    </w:p>
    <w:p w14:paraId="04F0427B" w14:textId="49A76911" w:rsidR="008C53FC" w:rsidRPr="0033359D" w:rsidRDefault="00E047AC" w:rsidP="0033359D">
      <w:pPr>
        <w:spacing w:after="160" w:line="288" w:lineRule="auto"/>
        <w:ind w:firstLine="540"/>
        <w:jc w:val="both"/>
        <w:rPr>
          <w:rFonts w:ascii="Times New Roman" w:eastAsia="Times New Roman" w:hAnsi="Times New Roman" w:cs="Times New Roman"/>
          <w:sz w:val="28"/>
          <w:szCs w:val="28"/>
        </w:rPr>
      </w:pPr>
      <w:r w:rsidRPr="0033359D">
        <w:rPr>
          <w:rFonts w:ascii="Times New Roman" w:eastAsia="Times New Roman" w:hAnsi="Times New Roman" w:cs="Times New Roman"/>
          <w:i/>
          <w:iCs/>
          <w:sz w:val="28"/>
          <w:szCs w:val="28"/>
        </w:rPr>
        <w:t>“</w:t>
      </w:r>
      <w:r w:rsidR="008C53FC" w:rsidRPr="0033359D">
        <w:rPr>
          <w:rFonts w:ascii="Times New Roman" w:eastAsia="Times New Roman" w:hAnsi="Times New Roman" w:cs="Times New Roman"/>
          <w:i/>
          <w:iCs/>
          <w:sz w:val="28"/>
          <w:szCs w:val="28"/>
        </w:rPr>
        <w:t>Tu Bồ-tát đạo</w:t>
      </w:r>
      <w:r w:rsidRPr="0033359D">
        <w:rPr>
          <w:rFonts w:ascii="Times New Roman" w:eastAsia="Times New Roman" w:hAnsi="Times New Roman" w:cs="Times New Roman"/>
          <w:i/>
          <w:iCs/>
          <w:sz w:val="28"/>
          <w:szCs w:val="28"/>
        </w:rPr>
        <w:t>”</w:t>
      </w:r>
      <w:r w:rsidR="008C53FC" w:rsidRPr="0033359D">
        <w:rPr>
          <w:rFonts w:ascii="Times New Roman" w:eastAsia="Times New Roman" w:hAnsi="Times New Roman" w:cs="Times New Roman"/>
          <w:sz w:val="28"/>
          <w:szCs w:val="28"/>
        </w:rPr>
        <w:t xml:space="preserve"> - Đạo là cái tâm, Đạo là tồn tâm (giữ tâm).</w:t>
      </w:r>
    </w:p>
    <w:p w14:paraId="1347E885" w14:textId="3356F49D" w:rsidR="006C0BA8" w:rsidRPr="0033359D" w:rsidRDefault="008C53FC" w:rsidP="0033359D">
      <w:pPr>
        <w:spacing w:after="160" w:line="288" w:lineRule="auto"/>
        <w:ind w:firstLine="540"/>
        <w:jc w:val="both"/>
        <w:rPr>
          <w:rFonts w:ascii="Times New Roman" w:hAnsi="Times New Roman" w:cs="Times New Roman"/>
          <w:sz w:val="28"/>
        </w:rPr>
      </w:pPr>
      <w:r w:rsidRPr="0033359D">
        <w:rPr>
          <w:rFonts w:ascii="Times New Roman" w:eastAsia="Times New Roman" w:hAnsi="Times New Roman" w:cs="Times New Roman"/>
          <w:sz w:val="28"/>
          <w:szCs w:val="28"/>
        </w:rPr>
        <w:lastRenderedPageBreak/>
        <w:t xml:space="preserve">Đây cũng chính là hai vấn đề đã nói ở phần trước: </w:t>
      </w:r>
      <w:r w:rsidR="00E047AC" w:rsidRPr="0033359D">
        <w:rPr>
          <w:rFonts w:ascii="Times New Roman" w:eastAsia="Times New Roman" w:hAnsi="Times New Roman" w:cs="Times New Roman"/>
          <w:i/>
          <w:iCs/>
          <w:sz w:val="28"/>
          <w:szCs w:val="28"/>
        </w:rPr>
        <w:t>“</w:t>
      </w:r>
      <w:r w:rsidRPr="0033359D">
        <w:rPr>
          <w:rFonts w:ascii="Times New Roman" w:eastAsia="Times New Roman" w:hAnsi="Times New Roman" w:cs="Times New Roman"/>
          <w:i/>
          <w:iCs/>
          <w:sz w:val="28"/>
          <w:szCs w:val="28"/>
        </w:rPr>
        <w:t>Vân hà hàng phục kỳ tâm, ứng vân hà trụ</w:t>
      </w:r>
      <w:r w:rsidR="00E047AC" w:rsidRPr="0033359D">
        <w:rPr>
          <w:rFonts w:ascii="Times New Roman" w:eastAsia="Times New Roman" w:hAnsi="Times New Roman" w:cs="Times New Roman"/>
          <w:i/>
          <w:iCs/>
          <w:sz w:val="28"/>
          <w:szCs w:val="28"/>
        </w:rPr>
        <w:t>”</w:t>
      </w:r>
      <w:r w:rsidRPr="0033359D">
        <w:rPr>
          <w:rFonts w:ascii="Times New Roman" w:eastAsia="Times New Roman" w:hAnsi="Times New Roman" w:cs="Times New Roman"/>
          <w:sz w:val="28"/>
          <w:szCs w:val="28"/>
        </w:rPr>
        <w:t xml:space="preserve"> (Làm sao để hàng phục tâm ấy, nên an trụ tâm như thế nào). </w:t>
      </w:r>
      <w:r w:rsidR="00E047AC" w:rsidRPr="0033359D">
        <w:rPr>
          <w:rFonts w:ascii="Times New Roman" w:eastAsia="Times New Roman" w:hAnsi="Times New Roman" w:cs="Times New Roman"/>
          <w:sz w:val="28"/>
          <w:szCs w:val="28"/>
        </w:rPr>
        <w:t>“</w:t>
      </w:r>
      <w:r w:rsidRPr="0033359D">
        <w:rPr>
          <w:rFonts w:ascii="Times New Roman" w:eastAsia="Times New Roman" w:hAnsi="Times New Roman" w:cs="Times New Roman"/>
          <w:sz w:val="28"/>
          <w:szCs w:val="28"/>
        </w:rPr>
        <w:t>Trụ</w:t>
      </w:r>
      <w:r w:rsidR="00E047AC" w:rsidRPr="0033359D">
        <w:rPr>
          <w:rFonts w:ascii="Times New Roman" w:eastAsia="Times New Roman" w:hAnsi="Times New Roman" w:cs="Times New Roman"/>
          <w:sz w:val="28"/>
          <w:szCs w:val="28"/>
        </w:rPr>
        <w:t>”</w:t>
      </w:r>
      <w:r w:rsidRPr="0033359D">
        <w:rPr>
          <w:rFonts w:ascii="Times New Roman" w:eastAsia="Times New Roman" w:hAnsi="Times New Roman" w:cs="Times New Roman"/>
          <w:sz w:val="28"/>
          <w:szCs w:val="28"/>
        </w:rPr>
        <w:t xml:space="preserve"> (An trụ tâm) và </w:t>
      </w:r>
      <w:r w:rsidR="00E047AC" w:rsidRPr="0033359D">
        <w:rPr>
          <w:rFonts w:ascii="Times New Roman" w:eastAsia="Times New Roman" w:hAnsi="Times New Roman" w:cs="Times New Roman"/>
          <w:sz w:val="28"/>
          <w:szCs w:val="28"/>
        </w:rPr>
        <w:t>“</w:t>
      </w:r>
      <w:r w:rsidRPr="0033359D">
        <w:rPr>
          <w:rFonts w:ascii="Times New Roman" w:eastAsia="Times New Roman" w:hAnsi="Times New Roman" w:cs="Times New Roman"/>
          <w:sz w:val="28"/>
          <w:szCs w:val="28"/>
        </w:rPr>
        <w:t>Hàng</w:t>
      </w:r>
      <w:r w:rsidR="00E047AC" w:rsidRPr="0033359D">
        <w:rPr>
          <w:rFonts w:ascii="Times New Roman" w:eastAsia="Times New Roman" w:hAnsi="Times New Roman" w:cs="Times New Roman"/>
          <w:sz w:val="28"/>
          <w:szCs w:val="28"/>
        </w:rPr>
        <w:t>”</w:t>
      </w:r>
      <w:r w:rsidRPr="0033359D">
        <w:rPr>
          <w:rFonts w:ascii="Times New Roman" w:eastAsia="Times New Roman" w:hAnsi="Times New Roman" w:cs="Times New Roman"/>
          <w:sz w:val="28"/>
          <w:szCs w:val="28"/>
        </w:rPr>
        <w:t xml:space="preserve"> (Hàng phục tâm) đều thuộc về Đạo. </w:t>
      </w:r>
      <w:r w:rsidR="00E047AC" w:rsidRPr="0033359D">
        <w:rPr>
          <w:rFonts w:ascii="Times New Roman" w:eastAsia="Times New Roman" w:hAnsi="Times New Roman" w:cs="Times New Roman"/>
          <w:sz w:val="28"/>
          <w:szCs w:val="28"/>
        </w:rPr>
        <w:t>“</w:t>
      </w:r>
      <w:r w:rsidRPr="0033359D">
        <w:rPr>
          <w:rFonts w:ascii="Times New Roman" w:eastAsia="Times New Roman" w:hAnsi="Times New Roman" w:cs="Times New Roman"/>
          <w:sz w:val="28"/>
          <w:szCs w:val="28"/>
        </w:rPr>
        <w:t>Hạnh</w:t>
      </w:r>
      <w:r w:rsidR="00E047AC" w:rsidRPr="0033359D">
        <w:rPr>
          <w:rFonts w:ascii="Times New Roman" w:eastAsia="Times New Roman" w:hAnsi="Times New Roman" w:cs="Times New Roman"/>
          <w:sz w:val="28"/>
          <w:szCs w:val="28"/>
        </w:rPr>
        <w:t>”</w:t>
      </w:r>
      <w:r w:rsidRPr="0033359D">
        <w:rPr>
          <w:rFonts w:ascii="Times New Roman" w:eastAsia="Times New Roman" w:hAnsi="Times New Roman" w:cs="Times New Roman"/>
          <w:sz w:val="28"/>
          <w:szCs w:val="28"/>
        </w:rPr>
        <w:t xml:space="preserve"> là nói về cuộc sống, làm thế nào để trong đời sống thường ngày, trong đối nhân xử thế tiếp vật, bao gồm tất cả mọi công việc của chúng ta, chúng ta phải làm như thế nào? Đó là đề ra vấn đề này để thưa hỏi vậy.</w:t>
      </w:r>
    </w:p>
    <w:sectPr w:rsidR="006C0BA8" w:rsidRPr="0033359D" w:rsidSect="0033359D">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87011" w14:textId="77777777" w:rsidR="0033359D" w:rsidRDefault="0033359D" w:rsidP="0033359D">
      <w:pPr>
        <w:spacing w:after="0" w:line="240" w:lineRule="auto"/>
      </w:pPr>
      <w:r>
        <w:separator/>
      </w:r>
    </w:p>
  </w:endnote>
  <w:endnote w:type="continuationSeparator" w:id="0">
    <w:p w14:paraId="2126D42B" w14:textId="77777777" w:rsidR="0033359D" w:rsidRDefault="0033359D" w:rsidP="00333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6F395" w14:textId="77777777" w:rsidR="0033359D" w:rsidRDefault="00333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F76E7" w14:textId="4FB0DC7D" w:rsidR="0033359D" w:rsidRPr="0033359D" w:rsidRDefault="0033359D" w:rsidP="0033359D">
    <w:pPr>
      <w:pStyle w:val="Footer"/>
      <w:tabs>
        <w:tab w:val="clear" w:pos="4513"/>
        <w:tab w:val="clear" w:pos="9026"/>
      </w:tabs>
      <w:jc w:val="center"/>
      <w:rPr>
        <w:rFonts w:ascii="Times New Roman" w:hAnsi="Times New Roman" w:cs="Times New Roman"/>
        <w:sz w:val="24"/>
      </w:rPr>
    </w:pPr>
    <w:r w:rsidRPr="0033359D">
      <w:rPr>
        <w:rFonts w:ascii="Times New Roman" w:hAnsi="Times New Roman" w:cs="Times New Roman"/>
        <w:sz w:val="24"/>
      </w:rPr>
      <w:fldChar w:fldCharType="begin"/>
    </w:r>
    <w:r w:rsidRPr="0033359D">
      <w:rPr>
        <w:rFonts w:ascii="Times New Roman" w:hAnsi="Times New Roman" w:cs="Times New Roman"/>
        <w:sz w:val="24"/>
      </w:rPr>
      <w:instrText xml:space="preserve"> PAGE  \* MERGEFORMAT </w:instrText>
    </w:r>
    <w:r w:rsidRPr="0033359D">
      <w:rPr>
        <w:rFonts w:ascii="Times New Roman" w:hAnsi="Times New Roman" w:cs="Times New Roman"/>
        <w:sz w:val="24"/>
      </w:rPr>
      <w:fldChar w:fldCharType="separate"/>
    </w:r>
    <w:r w:rsidRPr="0033359D">
      <w:rPr>
        <w:rFonts w:ascii="Times New Roman" w:hAnsi="Times New Roman" w:cs="Times New Roman"/>
        <w:noProof/>
        <w:sz w:val="24"/>
      </w:rPr>
      <w:t>1</w:t>
    </w:r>
    <w:r w:rsidRPr="0033359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FDC33" w14:textId="77777777" w:rsidR="0033359D" w:rsidRDefault="00333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C058C" w14:textId="77777777" w:rsidR="0033359D" w:rsidRDefault="0033359D" w:rsidP="0033359D">
      <w:pPr>
        <w:spacing w:after="0" w:line="240" w:lineRule="auto"/>
      </w:pPr>
      <w:r>
        <w:separator/>
      </w:r>
    </w:p>
  </w:footnote>
  <w:footnote w:type="continuationSeparator" w:id="0">
    <w:p w14:paraId="0FA6D270" w14:textId="77777777" w:rsidR="0033359D" w:rsidRDefault="0033359D" w:rsidP="003335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FCCE3" w14:textId="77777777" w:rsidR="0033359D" w:rsidRDefault="00333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59129" w14:textId="77777777" w:rsidR="0033359D" w:rsidRDefault="00333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34485" w14:textId="77777777" w:rsidR="0033359D" w:rsidRDefault="00333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C922E7"/>
    <w:multiLevelType w:val="multilevel"/>
    <w:tmpl w:val="687CB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4050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7306"/>
    <w:rsid w:val="000352CE"/>
    <w:rsid w:val="00184AA4"/>
    <w:rsid w:val="00277306"/>
    <w:rsid w:val="002A41A8"/>
    <w:rsid w:val="0033359D"/>
    <w:rsid w:val="006C0BA8"/>
    <w:rsid w:val="006C4923"/>
    <w:rsid w:val="006D0900"/>
    <w:rsid w:val="0079251A"/>
    <w:rsid w:val="00806B7D"/>
    <w:rsid w:val="008C53FC"/>
    <w:rsid w:val="00E047AC"/>
    <w:rsid w:val="00EF127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C183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C53F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335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359D"/>
  </w:style>
  <w:style w:type="paragraph" w:styleId="Footer">
    <w:name w:val="footer"/>
    <w:basedOn w:val="Normal"/>
    <w:link w:val="FooterChar"/>
    <w:uiPriority w:val="99"/>
    <w:unhideWhenUsed/>
    <w:rsid w:val="003335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35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7915330">
      <w:bodyDiv w:val="1"/>
      <w:marLeft w:val="0"/>
      <w:marRight w:val="0"/>
      <w:marTop w:val="0"/>
      <w:marBottom w:val="0"/>
      <w:divBdr>
        <w:top w:val="none" w:sz="0" w:space="0" w:color="auto"/>
        <w:left w:val="none" w:sz="0" w:space="0" w:color="auto"/>
        <w:bottom w:val="none" w:sz="0" w:space="0" w:color="auto"/>
        <w:right w:val="none" w:sz="0" w:space="0" w:color="auto"/>
      </w:divBdr>
      <w:divsChild>
        <w:div w:id="9192907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709</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2025-12-26T06:57:00Z</dcterms:created>
  <dcterms:modified xsi:type="dcterms:W3CDTF">2026-10-23T03:20:00Z</dcterms:modified>
</cp:coreProperties>
</file>